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24F64" w14:textId="77777777" w:rsidR="00647933" w:rsidRDefault="00647933" w:rsidP="00924D99">
      <w:pPr>
        <w:pStyle w:val="Nadpis7"/>
        <w:ind w:left="8508" w:firstLine="709"/>
      </w:pPr>
    </w:p>
    <w:p w14:paraId="2D4C857F" w14:textId="77777777" w:rsidR="00613567" w:rsidRPr="00BF072C" w:rsidRDefault="00613567" w:rsidP="007E30FA">
      <w:pPr>
        <w:rPr>
          <w:rFonts w:ascii="Verdana" w:hAnsi="Verdana"/>
          <w:i/>
          <w:sz w:val="20"/>
        </w:rPr>
      </w:pPr>
    </w:p>
    <w:p w14:paraId="6BAA2EA1" w14:textId="77777777" w:rsidR="00674363" w:rsidRPr="007A1302" w:rsidRDefault="007A1302" w:rsidP="00924D99">
      <w:pPr>
        <w:pStyle w:val="Vrazncitt"/>
      </w:pPr>
      <w:r w:rsidRPr="007A1302">
        <w:t>DESATERO PRO RODIČE DĚTÍ PŘEDŠKOLNÍHO VĚKU</w:t>
      </w:r>
    </w:p>
    <w:p w14:paraId="7ACBB9FD" w14:textId="77777777" w:rsidR="00674363" w:rsidRDefault="00674363" w:rsidP="00613567"/>
    <w:p w14:paraId="74AB2780" w14:textId="77777777" w:rsidR="00674363" w:rsidRPr="00674363" w:rsidRDefault="00674363" w:rsidP="00674363"/>
    <w:p w14:paraId="65175ECC" w14:textId="77777777" w:rsidR="00D543B5" w:rsidRPr="007A1302" w:rsidRDefault="00674363" w:rsidP="007A1302">
      <w:pPr>
        <w:tabs>
          <w:tab w:val="left" w:pos="1419"/>
        </w:tabs>
      </w:pPr>
      <w:r>
        <w:tab/>
      </w:r>
    </w:p>
    <w:p w14:paraId="4C9C9758" w14:textId="77777777"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14:paraId="2E66DFA4" w14:textId="77777777"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14:paraId="3B9E53CC" w14:textId="77777777"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14:paraId="44017BF2" w14:textId="77777777"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14:paraId="07FCCDA8" w14:textId="77777777" w:rsidR="00674363" w:rsidRPr="00674363" w:rsidRDefault="00674363" w:rsidP="00F72B54">
      <w:pPr>
        <w:spacing w:after="200"/>
        <w:rPr>
          <w:rFonts w:ascii="Verdana" w:eastAsia="Calibri" w:hAnsi="Verdana" w:cs="Verdana"/>
          <w:sz w:val="22"/>
          <w:szCs w:val="22"/>
          <w:lang w:eastAsia="en-US"/>
        </w:rPr>
      </w:pPr>
    </w:p>
    <w:p w14:paraId="086A583D" w14:textId="77777777" w:rsidR="00674363" w:rsidRPr="00674363" w:rsidRDefault="00674363" w:rsidP="00674363">
      <w:pPr>
        <w:spacing w:after="200"/>
        <w:jc w:val="left"/>
        <w:rPr>
          <w:rFonts w:ascii="Verdana" w:eastAsia="Calibri" w:hAnsi="Verdana" w:cs="Verdana"/>
          <w:sz w:val="22"/>
          <w:szCs w:val="22"/>
          <w:lang w:eastAsia="en-US"/>
        </w:rPr>
      </w:pPr>
    </w:p>
    <w:p w14:paraId="72C7C418" w14:textId="77777777" w:rsidR="00674363" w:rsidRPr="00674363" w:rsidRDefault="00674363" w:rsidP="00674363">
      <w:pPr>
        <w:spacing w:after="200"/>
        <w:jc w:val="left"/>
        <w:rPr>
          <w:rFonts w:ascii="Verdana" w:eastAsia="Calibri" w:hAnsi="Verdana" w:cs="Verdana"/>
          <w:sz w:val="22"/>
          <w:szCs w:val="22"/>
          <w:lang w:eastAsia="en-US"/>
        </w:rPr>
      </w:pPr>
    </w:p>
    <w:p w14:paraId="74BAC5CD" w14:textId="77777777"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14:paraId="3C4337B1" w14:textId="77777777" w:rsidR="00674363" w:rsidRPr="00674363" w:rsidRDefault="00674363" w:rsidP="00F72B54">
      <w:pPr>
        <w:spacing w:after="200"/>
        <w:rPr>
          <w:rFonts w:ascii="Verdana" w:eastAsia="Calibri" w:hAnsi="Verdana" w:cs="Verdana"/>
          <w:b/>
          <w:bCs/>
          <w:i/>
          <w:iCs/>
          <w:sz w:val="22"/>
          <w:szCs w:val="22"/>
          <w:u w:val="single"/>
          <w:lang w:eastAsia="en-US"/>
        </w:rPr>
      </w:pPr>
    </w:p>
    <w:p w14:paraId="79BC62A1" w14:textId="77777777"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14:paraId="4B20B8D1" w14:textId="77777777"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14:paraId="415F0D5B" w14:textId="77777777"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14:paraId="76903751" w14:textId="77777777"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14:paraId="15A727C6" w14:textId="77777777"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14:paraId="48AD8875" w14:textId="77777777"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14:paraId="4458CCD1" w14:textId="77777777"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14:paraId="1DB63F60" w14:textId="77777777" w:rsidR="00674363" w:rsidRPr="00674363" w:rsidRDefault="00674363" w:rsidP="00F72B54">
      <w:pPr>
        <w:spacing w:after="200"/>
        <w:ind w:left="360" w:hanging="360"/>
        <w:rPr>
          <w:rFonts w:ascii="Verdana" w:eastAsia="Calibri" w:hAnsi="Verdana" w:cs="Verdana"/>
          <w:sz w:val="22"/>
          <w:szCs w:val="22"/>
          <w:lang w:eastAsia="en-US"/>
        </w:rPr>
      </w:pPr>
    </w:p>
    <w:p w14:paraId="73AA0A5B" w14:textId="77777777"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14:paraId="5D5C4602" w14:textId="77777777" w:rsidR="00674363" w:rsidRPr="00674363" w:rsidRDefault="00674363" w:rsidP="00F72B54">
      <w:pPr>
        <w:spacing w:after="200"/>
        <w:rPr>
          <w:rFonts w:ascii="Verdana" w:eastAsia="Calibri" w:hAnsi="Verdana" w:cs="Verdana"/>
          <w:i/>
          <w:iCs/>
          <w:sz w:val="22"/>
          <w:szCs w:val="22"/>
          <w:lang w:eastAsia="en-US"/>
        </w:rPr>
      </w:pPr>
    </w:p>
    <w:p w14:paraId="37F6ABCB"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0D296843" w14:textId="77777777"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14:paraId="089179D5" w14:textId="77777777"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14:paraId="4FFB894A" w14:textId="77777777"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14:paraId="7FCEBC76" w14:textId="77777777"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14:paraId="3921003E" w14:textId="77777777"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14:paraId="42130A4A" w14:textId="77777777"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14:paraId="6F7E8276" w14:textId="77777777"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14:paraId="635FD0F1" w14:textId="77777777" w:rsidR="00674363" w:rsidRPr="00674363" w:rsidRDefault="00674363" w:rsidP="00674363">
      <w:pPr>
        <w:spacing w:after="200"/>
        <w:ind w:left="360"/>
        <w:jc w:val="left"/>
        <w:rPr>
          <w:rFonts w:ascii="Verdana" w:eastAsia="Calibri" w:hAnsi="Verdana" w:cs="Verdana"/>
          <w:sz w:val="22"/>
          <w:szCs w:val="22"/>
          <w:lang w:eastAsia="en-US"/>
        </w:rPr>
      </w:pPr>
    </w:p>
    <w:p w14:paraId="6DDF92ED" w14:textId="77777777"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14:paraId="35148516" w14:textId="77777777" w:rsidR="00674363" w:rsidRPr="00674363" w:rsidRDefault="00674363" w:rsidP="00F72B54">
      <w:pPr>
        <w:spacing w:after="200"/>
        <w:rPr>
          <w:rFonts w:ascii="Verdana" w:eastAsia="Calibri" w:hAnsi="Verdana" w:cs="Verdana"/>
          <w:b/>
          <w:bCs/>
          <w:sz w:val="22"/>
          <w:szCs w:val="22"/>
          <w:lang w:eastAsia="en-US"/>
        </w:rPr>
      </w:pPr>
    </w:p>
    <w:p w14:paraId="6F42618D"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60A53FC7"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14:paraId="3E8CA250"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14:paraId="343BBBEB"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14:paraId="72A4EC93"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14:paraId="3C14CB2C"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14:paraId="04C335EC"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14:paraId="4FF85788" w14:textId="77777777"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14:paraId="0542CA1C"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14:paraId="6E505582"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spolupracuje ve skupině</w:t>
      </w:r>
    </w:p>
    <w:p w14:paraId="1AED450E" w14:textId="77777777" w:rsidR="00674363" w:rsidRPr="00674363" w:rsidRDefault="00674363" w:rsidP="00F72B54">
      <w:pPr>
        <w:spacing w:after="200"/>
        <w:rPr>
          <w:rFonts w:ascii="Verdana" w:eastAsia="Calibri" w:hAnsi="Verdana" w:cs="Verdana"/>
          <w:b/>
          <w:bCs/>
          <w:sz w:val="22"/>
          <w:szCs w:val="22"/>
          <w:lang w:eastAsia="en-US"/>
        </w:rPr>
      </w:pPr>
    </w:p>
    <w:p w14:paraId="1B7EE20F" w14:textId="77777777"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14:paraId="6DB32739" w14:textId="77777777" w:rsidR="00674363" w:rsidRPr="00674363" w:rsidRDefault="00674363" w:rsidP="00F72B54">
      <w:pPr>
        <w:spacing w:after="200"/>
        <w:rPr>
          <w:rFonts w:ascii="Verdana" w:eastAsia="Calibri" w:hAnsi="Verdana" w:cs="Verdana"/>
          <w:b/>
          <w:bCs/>
          <w:sz w:val="22"/>
          <w:szCs w:val="22"/>
          <w:lang w:eastAsia="en-US"/>
        </w:rPr>
      </w:pPr>
    </w:p>
    <w:p w14:paraId="0CF4A461" w14:textId="77777777"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14:paraId="2052DBA8"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14:paraId="25C17B46"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14:paraId="0AA2EB99"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14:paraId="273504C8" w14:textId="77777777"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14:paraId="380528F9"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14:paraId="3901BAC4" w14:textId="77777777"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14:paraId="1266B0AC"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14:paraId="08946432"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14:paraId="3FD47DFF" w14:textId="77777777" w:rsidR="00674363" w:rsidRPr="00674363" w:rsidRDefault="00674363" w:rsidP="00F72B54">
      <w:pPr>
        <w:spacing w:after="200"/>
        <w:rPr>
          <w:rFonts w:ascii="Verdana" w:eastAsia="Calibri" w:hAnsi="Verdana" w:cs="Verdana"/>
          <w:b/>
          <w:bCs/>
          <w:sz w:val="22"/>
          <w:szCs w:val="22"/>
          <w:lang w:eastAsia="en-US"/>
        </w:rPr>
      </w:pPr>
    </w:p>
    <w:p w14:paraId="55F28371" w14:textId="77777777"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14:paraId="53A95DCA" w14:textId="77777777" w:rsidR="00674363" w:rsidRPr="00674363" w:rsidRDefault="00674363" w:rsidP="00F72B54">
      <w:pPr>
        <w:spacing w:after="200"/>
        <w:rPr>
          <w:rFonts w:ascii="Verdana" w:eastAsia="Calibri" w:hAnsi="Verdana" w:cs="Verdana"/>
          <w:sz w:val="22"/>
          <w:szCs w:val="22"/>
          <w:lang w:eastAsia="en-US"/>
        </w:rPr>
      </w:pPr>
    </w:p>
    <w:p w14:paraId="23800320"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14:paraId="010495F4"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14:paraId="27F97561" w14:textId="77777777"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14:paraId="2818C582"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14:paraId="595DE534"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14:paraId="022EDD57" w14:textId="77777777"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14:paraId="5AEDFB84" w14:textId="77777777"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14:paraId="76D6D789"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rozlišuje jednoduché obrazné symboly a značky i jednoduché symboly a znaky s abstraktní podobou (písmena, číslice, základní dopravní značky, piktogramy)</w:t>
      </w:r>
    </w:p>
    <w:p w14:paraId="2B1798C8"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14:paraId="434D0DCB"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14:paraId="7E16F61D" w14:textId="77777777" w:rsidR="00674363" w:rsidRPr="00674363" w:rsidRDefault="00674363" w:rsidP="00F72B54">
      <w:pPr>
        <w:spacing w:after="200"/>
        <w:ind w:left="360" w:hanging="360"/>
        <w:rPr>
          <w:rFonts w:ascii="Verdana" w:eastAsia="Calibri" w:hAnsi="Verdana" w:cs="Verdana"/>
          <w:sz w:val="22"/>
          <w:szCs w:val="22"/>
          <w:lang w:eastAsia="en-US"/>
        </w:rPr>
      </w:pPr>
    </w:p>
    <w:p w14:paraId="51ECC0C7" w14:textId="77777777"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14:paraId="02AC7115" w14:textId="77777777" w:rsidR="00674363" w:rsidRPr="00674363" w:rsidRDefault="00674363" w:rsidP="00F72B54">
      <w:pPr>
        <w:spacing w:after="200"/>
        <w:rPr>
          <w:rFonts w:ascii="Verdana" w:eastAsia="Calibri" w:hAnsi="Verdana" w:cs="Verdana"/>
          <w:i/>
          <w:iCs/>
          <w:sz w:val="22"/>
          <w:szCs w:val="22"/>
          <w:lang w:eastAsia="en-US"/>
        </w:rPr>
      </w:pPr>
    </w:p>
    <w:p w14:paraId="2C7ADD7D"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008FDA5C"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14:paraId="29B8ACA7"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14:paraId="2CC4431C"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14:paraId="004F503F"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14:paraId="7DC62C28"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14:paraId="3698E39F"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14:paraId="2261165E"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14:paraId="01A3D231"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14:paraId="04C36491"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14:paraId="56F5BC15" w14:textId="77777777" w:rsidR="00674363" w:rsidRPr="00674363" w:rsidRDefault="00674363" w:rsidP="00F72B54">
      <w:pPr>
        <w:spacing w:after="200"/>
        <w:rPr>
          <w:rFonts w:ascii="Verdana" w:eastAsia="Calibri" w:hAnsi="Verdana" w:cs="Verdana"/>
          <w:b/>
          <w:bCs/>
          <w:sz w:val="22"/>
          <w:szCs w:val="22"/>
          <w:lang w:eastAsia="en-US"/>
        </w:rPr>
      </w:pPr>
    </w:p>
    <w:p w14:paraId="2C3D59D0" w14:textId="77777777"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14:paraId="48AB5588" w14:textId="77777777" w:rsidR="00674363" w:rsidRPr="00674363" w:rsidRDefault="00674363" w:rsidP="00F72B54">
      <w:pPr>
        <w:spacing w:after="200"/>
        <w:rPr>
          <w:rFonts w:ascii="Verdana" w:eastAsia="Calibri" w:hAnsi="Verdana" w:cs="Verdana"/>
          <w:b/>
          <w:bCs/>
          <w:sz w:val="22"/>
          <w:szCs w:val="22"/>
          <w:lang w:eastAsia="en-US"/>
        </w:rPr>
      </w:pPr>
    </w:p>
    <w:p w14:paraId="6FFD1B7E"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5C14AFDA" w14:textId="77777777"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14:paraId="20AB1A6F" w14:textId="77777777"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14:paraId="5F21DECD" w14:textId="77777777"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14:paraId="316D4D71" w14:textId="77777777"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14:paraId="4940C244" w14:textId="77777777"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14:paraId="546978DA" w14:textId="77777777"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14:paraId="6D4E2E57" w14:textId="77777777"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14:paraId="6B54B611" w14:textId="77777777" w:rsidR="00674363" w:rsidRPr="00674363" w:rsidRDefault="00674363" w:rsidP="00F72B54">
      <w:pPr>
        <w:spacing w:after="200"/>
        <w:ind w:left="360"/>
        <w:rPr>
          <w:rFonts w:ascii="Verdana" w:eastAsia="Calibri" w:hAnsi="Verdana" w:cs="Verdana"/>
          <w:sz w:val="22"/>
          <w:szCs w:val="22"/>
          <w:lang w:eastAsia="en-US"/>
        </w:rPr>
      </w:pPr>
    </w:p>
    <w:p w14:paraId="2BD98AC3" w14:textId="77777777"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14:paraId="53AD138F" w14:textId="77777777" w:rsidR="00674363" w:rsidRPr="00674363" w:rsidRDefault="00674363" w:rsidP="00F72B54">
      <w:pPr>
        <w:spacing w:after="200"/>
        <w:rPr>
          <w:rFonts w:ascii="Verdana" w:eastAsia="Calibri" w:hAnsi="Verdana" w:cs="Verdana"/>
          <w:i/>
          <w:iCs/>
          <w:sz w:val="22"/>
          <w:szCs w:val="22"/>
          <w:lang w:eastAsia="en-US"/>
        </w:rPr>
      </w:pPr>
    </w:p>
    <w:p w14:paraId="31D4420C"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36F68BD2"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14:paraId="2B5EB961"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14:paraId="6BFA79A7"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14:paraId="0319FD73" w14:textId="77777777"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14:paraId="171CC8F8" w14:textId="77777777"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14:paraId="4656A1AB" w14:textId="77777777"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14:paraId="04850A38"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14:paraId="7EE5CBCC"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14:paraId="50C85FEC"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14:paraId="3214C2AB" w14:textId="77777777" w:rsidR="00674363" w:rsidRPr="00674363" w:rsidRDefault="00674363" w:rsidP="00674363">
      <w:pPr>
        <w:spacing w:after="200"/>
        <w:jc w:val="left"/>
        <w:rPr>
          <w:rFonts w:ascii="Verdana" w:eastAsia="Calibri" w:hAnsi="Verdana" w:cs="Verdana"/>
          <w:b/>
          <w:bCs/>
          <w:szCs w:val="24"/>
          <w:lang w:eastAsia="en-US"/>
        </w:rPr>
      </w:pPr>
    </w:p>
    <w:p w14:paraId="617CDD1B" w14:textId="77777777"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14:paraId="0E3B3D7D" w14:textId="77777777" w:rsidR="00674363" w:rsidRPr="00674363" w:rsidRDefault="00674363" w:rsidP="00674363">
      <w:pPr>
        <w:spacing w:after="200"/>
        <w:jc w:val="left"/>
        <w:rPr>
          <w:rFonts w:ascii="Verdana" w:eastAsia="Calibri" w:hAnsi="Verdana" w:cs="Verdana"/>
          <w:b/>
          <w:bCs/>
          <w:sz w:val="22"/>
          <w:szCs w:val="22"/>
          <w:lang w:eastAsia="en-US"/>
        </w:rPr>
      </w:pPr>
    </w:p>
    <w:p w14:paraId="11B28E60"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0A0CA191" w14:textId="77777777"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14:paraId="219EDCFE"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14:paraId="6690C148"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14:paraId="5A53CC29"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14:paraId="5BCC150A"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14:paraId="3F4FF9CC"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14:paraId="7A2EE6CA" w14:textId="77777777"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14:paraId="7458D1DC"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14:paraId="0E77D624"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14:paraId="265EE83D" w14:textId="77777777" w:rsidR="00674363" w:rsidRPr="00674363" w:rsidRDefault="00674363" w:rsidP="00674363">
      <w:pPr>
        <w:spacing w:after="200"/>
        <w:jc w:val="left"/>
        <w:rPr>
          <w:rFonts w:ascii="Verdana" w:eastAsia="Calibri" w:hAnsi="Verdana" w:cs="Verdana"/>
          <w:b/>
          <w:bCs/>
          <w:i/>
          <w:iCs/>
          <w:sz w:val="22"/>
          <w:szCs w:val="22"/>
          <w:u w:val="single"/>
          <w:lang w:eastAsia="en-US"/>
        </w:rPr>
      </w:pPr>
    </w:p>
    <w:p w14:paraId="220038BD" w14:textId="77777777"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14:paraId="7D8D768F" w14:textId="77777777"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14:paraId="370A4C3A"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211B25B6"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14:paraId="29828C63"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14:paraId="10508091"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14:paraId="7B6102E7"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w:t>
      </w:r>
      <w:r w:rsidRPr="00674363">
        <w:rPr>
          <w:rFonts w:ascii="Verdana" w:eastAsia="Calibri" w:hAnsi="Verdana" w:cs="Verdana"/>
          <w:sz w:val="22"/>
          <w:szCs w:val="22"/>
          <w:lang w:eastAsia="en-US"/>
        </w:rPr>
        <w:lastRenderedPageBreak/>
        <w:t xml:space="preserve">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14:paraId="53B95C04"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14:paraId="090BE84A" w14:textId="77777777"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14:paraId="28DB0267"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14:paraId="74F7E0A3" w14:textId="77777777"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14:paraId="6471C865" w14:textId="77777777"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14:paraId="3E985DC1" w14:textId="77777777" w:rsidR="007573AF" w:rsidRPr="00674363" w:rsidRDefault="007573AF" w:rsidP="00674363">
      <w:pPr>
        <w:sectPr w:rsidR="007573AF" w:rsidRPr="00674363" w:rsidSect="007573AF">
          <w:headerReference w:type="default" r:id="rId8"/>
          <w:footerReference w:type="default" r:id="rId9"/>
          <w:pgSz w:w="11907" w:h="16840" w:code="9"/>
          <w:pgMar w:top="1418" w:right="1134" w:bottom="1418" w:left="1134" w:header="851" w:footer="851" w:gutter="0"/>
          <w:cols w:space="708"/>
        </w:sectPr>
      </w:pPr>
    </w:p>
    <w:p w14:paraId="16232688" w14:textId="77777777" w:rsidR="00714B78" w:rsidRDefault="00714B78" w:rsidP="007573AF">
      <w:pPr>
        <w:pStyle w:val="Textneodraen0"/>
      </w:pPr>
    </w:p>
    <w:sectPr w:rsidR="00714B78" w:rsidSect="007529B3">
      <w:headerReference w:type="default" r:id="rId10"/>
      <w:footerReference w:type="default" r:id="rId11"/>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7F1A8" w14:textId="77777777" w:rsidR="005F09CF" w:rsidRDefault="005F09CF">
      <w:r>
        <w:separator/>
      </w:r>
    </w:p>
  </w:endnote>
  <w:endnote w:type="continuationSeparator" w:id="0">
    <w:p w14:paraId="4CE38BD7" w14:textId="77777777" w:rsidR="005F09CF" w:rsidRDefault="005F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100F6" w14:textId="77777777" w:rsidR="00DC4B52" w:rsidRDefault="00DC4B52"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E0369">
      <w:rPr>
        <w:rStyle w:val="slostrnky"/>
        <w:noProof/>
      </w:rPr>
      <w:t>1</w:t>
    </w:r>
    <w:r>
      <w:rPr>
        <w:rStyle w:val="slostrnky"/>
      </w:rPr>
      <w:fldChar w:fldCharType="end"/>
    </w:r>
  </w:p>
  <w:p w14:paraId="501EC61E" w14:textId="77777777" w:rsidR="00DC4B52" w:rsidRDefault="00DC4B52" w:rsidP="007573A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59E67" w14:textId="77777777"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E0369">
      <w:rPr>
        <w:rStyle w:val="slostrnky"/>
        <w:noProof/>
      </w:rPr>
      <w:t>8</w:t>
    </w:r>
    <w:r>
      <w:rPr>
        <w:rStyle w:val="slostrnky"/>
      </w:rPr>
      <w:fldChar w:fldCharType="end"/>
    </w:r>
  </w:p>
  <w:p w14:paraId="5ADA7F9A" w14:textId="77777777" w:rsidR="00DC4B52" w:rsidRDefault="00DC4B52" w:rsidP="00953C7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EA104" w14:textId="77777777" w:rsidR="005F09CF" w:rsidRDefault="005F09CF">
      <w:r>
        <w:separator/>
      </w:r>
    </w:p>
  </w:footnote>
  <w:footnote w:type="continuationSeparator" w:id="0">
    <w:p w14:paraId="34331A7C" w14:textId="77777777" w:rsidR="005F09CF" w:rsidRDefault="005F0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730EE" w14:textId="77777777" w:rsidR="00DC4B52" w:rsidRDefault="00DC4B52">
    <w:pPr>
      <w:pStyle w:val="Zhlav"/>
    </w:pPr>
    <w:r>
      <w:t>Materiál pro PV, č.j.MSMT-9482/2012-22</w:t>
    </w:r>
  </w:p>
  <w:p w14:paraId="713CC3E5" w14:textId="77777777" w:rsidR="00DC4B52" w:rsidRDefault="00DC4B52" w:rsidP="007529B3">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BD6BA" w14:textId="77777777" w:rsidR="00DC4B52" w:rsidRPr="009D4C53" w:rsidRDefault="00DC4B52" w:rsidP="009D4C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15:restartNumberingAfterBreak="0">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15:restartNumberingAfterBreak="0">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15:restartNumberingAfterBreak="0">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15:restartNumberingAfterBreak="0">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15:restartNumberingAfterBreak="0">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15:restartNumberingAfterBreak="0">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15:restartNumberingAfterBreak="0">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15:restartNumberingAfterBreak="0">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15:restartNumberingAfterBreak="0">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15:restartNumberingAfterBreak="0">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09CF"/>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163"/>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09E2E7"/>
  <w15:docId w15:val="{46DA8A70-1C77-4DC5-A4EC-C4208EE8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d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1145C-3AD5-484C-ABB5-FEF372BE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1626</Words>
  <Characters>9597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11201</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Romana Píchová</cp:lastModifiedBy>
  <cp:revision>3</cp:revision>
  <cp:lastPrinted>2012-03-21T11:32:00Z</cp:lastPrinted>
  <dcterms:created xsi:type="dcterms:W3CDTF">2012-04-13T06:58:00Z</dcterms:created>
  <dcterms:modified xsi:type="dcterms:W3CDTF">2020-12-02T07:50:00Z</dcterms:modified>
</cp:coreProperties>
</file>